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E4F3D" w14:textId="77777777" w:rsidR="008B1F42" w:rsidRPr="00764686" w:rsidRDefault="008B1F42" w:rsidP="00203A8A">
      <w:pPr>
        <w:spacing w:after="0"/>
        <w:jc w:val="center"/>
        <w:rPr>
          <w:b/>
          <w:color w:val="532C3F" w:themeColor="accent2" w:themeShade="BF"/>
          <w:sz w:val="2"/>
          <w:szCs w:val="44"/>
        </w:rPr>
      </w:pPr>
    </w:p>
    <w:p w14:paraId="51D70106" w14:textId="5FD9FE86" w:rsidR="00D93BF1" w:rsidRDefault="007261BE" w:rsidP="001E54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2858A6">
        <w:rPr>
          <w:sz w:val="20"/>
          <w:szCs w:val="20"/>
        </w:rPr>
        <w:t>H</w:t>
      </w:r>
      <w:r>
        <w:rPr>
          <w:sz w:val="20"/>
          <w:szCs w:val="20"/>
        </w:rPr>
        <w:t xml:space="preserve">ealth </w:t>
      </w:r>
      <w:r w:rsidR="003520BA">
        <w:rPr>
          <w:sz w:val="20"/>
          <w:szCs w:val="20"/>
        </w:rPr>
        <w:t>is</w:t>
      </w:r>
      <w:r w:rsidR="000706BA" w:rsidRPr="00574CEC">
        <w:rPr>
          <w:sz w:val="20"/>
          <w:szCs w:val="20"/>
        </w:rPr>
        <w:t xml:space="preserve"> committed to providing a quality service</w:t>
      </w:r>
      <w:r w:rsidR="00BE016C">
        <w:rPr>
          <w:sz w:val="20"/>
          <w:szCs w:val="20"/>
        </w:rPr>
        <w:t xml:space="preserve"> </w:t>
      </w:r>
      <w:r w:rsidR="00D93BF1">
        <w:rPr>
          <w:sz w:val="20"/>
          <w:szCs w:val="20"/>
        </w:rPr>
        <w:t>and all</w:t>
      </w:r>
      <w:r w:rsidR="00BE016C">
        <w:rPr>
          <w:sz w:val="20"/>
          <w:szCs w:val="20"/>
        </w:rPr>
        <w:t xml:space="preserve"> feedback</w:t>
      </w:r>
      <w:r w:rsidR="00D93BF1">
        <w:rPr>
          <w:sz w:val="20"/>
          <w:szCs w:val="20"/>
        </w:rPr>
        <w:t xml:space="preserve"> is welcome to assist in the achievement of that commitment</w:t>
      </w:r>
      <w:r w:rsidR="00684C83">
        <w:rPr>
          <w:sz w:val="20"/>
          <w:szCs w:val="20"/>
        </w:rPr>
        <w:t>.</w:t>
      </w:r>
      <w:r w:rsidR="00BE016C">
        <w:rPr>
          <w:sz w:val="20"/>
          <w:szCs w:val="20"/>
        </w:rPr>
        <w:t xml:space="preserve"> </w:t>
      </w:r>
      <w:r w:rsidR="005639A2">
        <w:rPr>
          <w:sz w:val="20"/>
          <w:szCs w:val="20"/>
        </w:rPr>
        <w:t xml:space="preserve">To help improve </w:t>
      </w:r>
      <w:r w:rsidR="00D93BF1">
        <w:rPr>
          <w:sz w:val="20"/>
          <w:szCs w:val="20"/>
        </w:rPr>
        <w:t>RHealth</w:t>
      </w:r>
      <w:r w:rsidR="005639A2">
        <w:rPr>
          <w:sz w:val="20"/>
          <w:szCs w:val="20"/>
        </w:rPr>
        <w:t xml:space="preserve"> services and assess whether expectations</w:t>
      </w:r>
      <w:r w:rsidR="00D93BF1">
        <w:rPr>
          <w:sz w:val="20"/>
          <w:szCs w:val="20"/>
        </w:rPr>
        <w:t xml:space="preserve"> have </w:t>
      </w:r>
      <w:r w:rsidR="00553274">
        <w:rPr>
          <w:sz w:val="20"/>
          <w:szCs w:val="20"/>
        </w:rPr>
        <w:t xml:space="preserve">been </w:t>
      </w:r>
      <w:r w:rsidR="00D93BF1">
        <w:rPr>
          <w:sz w:val="20"/>
          <w:szCs w:val="20"/>
        </w:rPr>
        <w:t xml:space="preserve">met, </w:t>
      </w:r>
      <w:r>
        <w:rPr>
          <w:sz w:val="20"/>
          <w:szCs w:val="20"/>
        </w:rPr>
        <w:t>please</w:t>
      </w:r>
      <w:r w:rsidR="005639A2">
        <w:rPr>
          <w:sz w:val="20"/>
          <w:szCs w:val="20"/>
        </w:rPr>
        <w:t xml:space="preserve"> complete </w:t>
      </w:r>
      <w:r w:rsidR="00BE016C">
        <w:rPr>
          <w:sz w:val="20"/>
          <w:szCs w:val="20"/>
        </w:rPr>
        <w:t>the following</w:t>
      </w:r>
      <w:r w:rsidR="00684C83">
        <w:rPr>
          <w:sz w:val="20"/>
          <w:szCs w:val="20"/>
        </w:rPr>
        <w:t xml:space="preserve"> form</w:t>
      </w:r>
      <w:r w:rsidR="0068510E">
        <w:rPr>
          <w:sz w:val="20"/>
          <w:szCs w:val="20"/>
        </w:rPr>
        <w:t>, or provide equivalent information on an email or via a phone call.</w:t>
      </w:r>
    </w:p>
    <w:p w14:paraId="366C76BD" w14:textId="77777777" w:rsidR="00D93BF1" w:rsidRDefault="00D93BF1" w:rsidP="001E547B">
      <w:pPr>
        <w:spacing w:after="0" w:line="240" w:lineRule="auto"/>
        <w:jc w:val="both"/>
        <w:rPr>
          <w:sz w:val="20"/>
          <w:szCs w:val="20"/>
        </w:rPr>
      </w:pPr>
    </w:p>
    <w:p w14:paraId="6E4C88ED" w14:textId="77777777" w:rsidR="00553274" w:rsidRDefault="00D93BF1" w:rsidP="001E54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If a complaint is being submitted, p</w:t>
      </w:r>
      <w:r w:rsidR="00BD3139" w:rsidRPr="00BD3139">
        <w:rPr>
          <w:sz w:val="20"/>
          <w:szCs w:val="20"/>
        </w:rPr>
        <w:t xml:space="preserve">lease </w:t>
      </w:r>
      <w:r>
        <w:rPr>
          <w:sz w:val="20"/>
          <w:szCs w:val="20"/>
        </w:rPr>
        <w:t xml:space="preserve">refer to RHealth’s </w:t>
      </w:r>
      <w:r w:rsidRPr="00D93BF1">
        <w:rPr>
          <w:b/>
          <w:bCs/>
          <w:i/>
          <w:iCs/>
          <w:sz w:val="20"/>
          <w:szCs w:val="20"/>
        </w:rPr>
        <w:t>Complaints Handling - Information for Interested Parties</w:t>
      </w:r>
      <w:r w:rsidRPr="00D93BF1">
        <w:rPr>
          <w:sz w:val="20"/>
          <w:szCs w:val="20"/>
        </w:rPr>
        <w:t>,</w:t>
      </w:r>
      <w:r>
        <w:rPr>
          <w:sz w:val="20"/>
          <w:szCs w:val="20"/>
        </w:rPr>
        <w:t xml:space="preserve"> for detailed information </w:t>
      </w:r>
      <w:r w:rsidR="00553274">
        <w:rPr>
          <w:sz w:val="20"/>
          <w:szCs w:val="20"/>
        </w:rPr>
        <w:t>on</w:t>
      </w:r>
      <w:r>
        <w:rPr>
          <w:sz w:val="20"/>
          <w:szCs w:val="20"/>
        </w:rPr>
        <w:t xml:space="preserve"> RHealth’s complaints process.</w:t>
      </w:r>
      <w:r w:rsidR="00553274">
        <w:rPr>
          <w:sz w:val="20"/>
          <w:szCs w:val="20"/>
        </w:rPr>
        <w:t xml:space="preserve">  </w:t>
      </w:r>
    </w:p>
    <w:p w14:paraId="415EFCB0" w14:textId="77777777" w:rsidR="00553274" w:rsidRDefault="00553274" w:rsidP="001E547B">
      <w:pPr>
        <w:spacing w:after="0" w:line="240" w:lineRule="auto"/>
        <w:jc w:val="both"/>
        <w:rPr>
          <w:sz w:val="20"/>
          <w:szCs w:val="20"/>
        </w:rPr>
      </w:pPr>
    </w:p>
    <w:p w14:paraId="53B6C85B" w14:textId="5F610D3D" w:rsidR="00E25FD2" w:rsidRDefault="00553274" w:rsidP="001E54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note that if all relevant fields are not completed, RHealth may not be able to respond appropriately</w:t>
      </w:r>
      <w:r w:rsidR="001E547B">
        <w:rPr>
          <w:sz w:val="20"/>
          <w:szCs w:val="20"/>
        </w:rPr>
        <w:t>.</w:t>
      </w:r>
    </w:p>
    <w:p w14:paraId="346B4847" w14:textId="77777777" w:rsidR="00553274" w:rsidRPr="00A736A0" w:rsidRDefault="00553274" w:rsidP="00742DC4">
      <w:pPr>
        <w:spacing w:after="0"/>
        <w:jc w:val="both"/>
        <w:rPr>
          <w:sz w:val="16"/>
          <w:szCs w:val="16"/>
        </w:rPr>
      </w:pPr>
    </w:p>
    <w:tbl>
      <w:tblPr>
        <w:tblStyle w:val="TableGrid"/>
        <w:tblW w:w="9908" w:type="dxa"/>
        <w:tblBorders>
          <w:top w:val="single" w:sz="12" w:space="0" w:color="auto"/>
          <w:left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4"/>
        <w:gridCol w:w="1276"/>
        <w:gridCol w:w="139"/>
        <w:gridCol w:w="995"/>
        <w:gridCol w:w="992"/>
        <w:gridCol w:w="3402"/>
      </w:tblGrid>
      <w:tr w:rsidR="00667BAB" w14:paraId="54D38441" w14:textId="77777777" w:rsidTr="001E547B">
        <w:trPr>
          <w:trHeight w:val="340"/>
        </w:trPr>
        <w:tc>
          <w:tcPr>
            <w:tcW w:w="9908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9FEF395" w14:textId="3092ECBC" w:rsidR="00667BAB" w:rsidRPr="00D61BE7" w:rsidRDefault="00667BAB" w:rsidP="001E547B">
            <w:pPr>
              <w:spacing w:after="0" w:line="240" w:lineRule="auto"/>
              <w:rPr>
                <w:b/>
              </w:rPr>
            </w:pPr>
            <w:r w:rsidRPr="00667BAB">
              <w:rPr>
                <w:b/>
              </w:rPr>
              <w:t xml:space="preserve">Return the completed form </w:t>
            </w:r>
            <w:r w:rsidR="0068510E">
              <w:rPr>
                <w:b/>
              </w:rPr>
              <w:t>or provide equivalent information via</w:t>
            </w:r>
            <w:r w:rsidRPr="00667BAB">
              <w:rPr>
                <w:b/>
              </w:rPr>
              <w:t>:</w:t>
            </w:r>
          </w:p>
        </w:tc>
      </w:tr>
      <w:tr w:rsidR="001E547B" w14:paraId="1AD5CFF1" w14:textId="77777777" w:rsidTr="001E547B">
        <w:trPr>
          <w:trHeight w:val="886"/>
        </w:trPr>
        <w:tc>
          <w:tcPr>
            <w:tcW w:w="5514" w:type="dxa"/>
            <w:gridSpan w:val="4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A629A7C" w14:textId="77777777" w:rsidR="001E547B" w:rsidRDefault="001E547B" w:rsidP="001E547B">
            <w:pPr>
              <w:spacing w:before="60" w:after="60" w:line="240" w:lineRule="auto"/>
              <w:rPr>
                <w:color w:val="5C8ACB" w:themeColor="background1"/>
              </w:rPr>
            </w:pPr>
            <w:r w:rsidRPr="0068510E">
              <w:rPr>
                <w:b/>
                <w:bCs/>
                <w:color w:val="35377D" w:themeColor="text1"/>
                <w:u w:val="single"/>
              </w:rPr>
              <w:t>Post:</w:t>
            </w:r>
            <w:r w:rsidRPr="0068510E">
              <w:rPr>
                <w:color w:val="35377D" w:themeColor="text1"/>
              </w:rPr>
              <w:t xml:space="preserve"> </w:t>
            </w:r>
            <w:r w:rsidRPr="0068510E">
              <w:rPr>
                <w:color w:val="5C8ACB" w:themeColor="background1"/>
              </w:rPr>
              <w:t>RHealth, PO Box 774, Toowoomba, Q 4350</w:t>
            </w:r>
          </w:p>
          <w:p w14:paraId="62B630D9" w14:textId="4099013E" w:rsidR="001E547B" w:rsidRPr="00667BAB" w:rsidRDefault="001E547B" w:rsidP="001E547B">
            <w:pPr>
              <w:spacing w:before="60" w:after="60" w:line="240" w:lineRule="auto"/>
              <w:rPr>
                <w:b/>
              </w:rPr>
            </w:pPr>
            <w:r w:rsidRPr="001E547B">
              <w:rPr>
                <w:b/>
                <w:bCs/>
                <w:color w:val="35377D" w:themeColor="text1"/>
                <w:u w:val="single"/>
              </w:rPr>
              <w:t>Web:</w:t>
            </w:r>
            <w:r w:rsidRPr="001E547B">
              <w:rPr>
                <w:b/>
                <w:bCs/>
                <w:color w:val="35377D" w:themeColor="text1"/>
              </w:rPr>
              <w:t xml:space="preserve"> </w:t>
            </w:r>
            <w:r w:rsidRPr="001E547B">
              <w:rPr>
                <w:color w:val="5C8ACB" w:themeColor="background1"/>
              </w:rPr>
              <w:t>rhealth.com.au</w:t>
            </w:r>
            <w:r w:rsidRPr="001E54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1E547B">
              <w:rPr>
                <w:i/>
                <w:iCs/>
              </w:rPr>
              <w:t>Contact Us: Submit an Enquiry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79B58546" w14:textId="77777777" w:rsidR="001E547B" w:rsidRDefault="001E547B" w:rsidP="001E547B">
            <w:pPr>
              <w:spacing w:before="60" w:after="60" w:line="240" w:lineRule="auto"/>
              <w:rPr>
                <w:b/>
                <w:bCs/>
                <w:color w:val="35377D" w:themeColor="text1"/>
                <w:u w:val="single"/>
              </w:rPr>
            </w:pPr>
            <w:r w:rsidRPr="0068510E">
              <w:rPr>
                <w:b/>
                <w:bCs/>
                <w:color w:val="35377D" w:themeColor="text1"/>
                <w:u w:val="single"/>
              </w:rPr>
              <w:t>Email:</w:t>
            </w:r>
            <w:r w:rsidRPr="0068510E">
              <w:rPr>
                <w:color w:val="35377D" w:themeColor="text1"/>
              </w:rPr>
              <w:t xml:space="preserve"> </w:t>
            </w:r>
            <w:hyperlink r:id="rId8" w:history="1">
              <w:r w:rsidRPr="0068510E">
                <w:rPr>
                  <w:rStyle w:val="Hyperlink"/>
                  <w:color w:val="5C8ACB" w:themeColor="background1"/>
                </w:rPr>
                <w:t>rhealth@rhealth.com.au</w:t>
              </w:r>
            </w:hyperlink>
            <w:r w:rsidRPr="0068510E">
              <w:rPr>
                <w:b/>
                <w:bCs/>
                <w:color w:val="35377D" w:themeColor="text1"/>
                <w:u w:val="single"/>
              </w:rPr>
              <w:t xml:space="preserve"> </w:t>
            </w:r>
          </w:p>
          <w:p w14:paraId="5175449B" w14:textId="47469456" w:rsidR="001E547B" w:rsidRPr="00667BAB" w:rsidRDefault="001E547B" w:rsidP="001E547B">
            <w:pPr>
              <w:spacing w:before="60" w:after="60" w:line="240" w:lineRule="auto"/>
              <w:rPr>
                <w:b/>
              </w:rPr>
            </w:pPr>
            <w:r w:rsidRPr="0068510E">
              <w:rPr>
                <w:b/>
                <w:bCs/>
                <w:color w:val="35377D" w:themeColor="text1"/>
                <w:u w:val="single"/>
              </w:rPr>
              <w:t>Phone:</w:t>
            </w:r>
            <w:r w:rsidRPr="0068510E">
              <w:rPr>
                <w:color w:val="35377D" w:themeColor="text1"/>
              </w:rPr>
              <w:t xml:space="preserve"> </w:t>
            </w:r>
            <w:r w:rsidRPr="0068510E">
              <w:rPr>
                <w:color w:val="5C8ACB" w:themeColor="background1"/>
              </w:rPr>
              <w:t>07 4638 1377</w:t>
            </w:r>
          </w:p>
        </w:tc>
      </w:tr>
      <w:tr w:rsidR="0068510E" w14:paraId="518871E5" w14:textId="77777777" w:rsidTr="00A736A0">
        <w:trPr>
          <w:trHeight w:val="50"/>
        </w:trPr>
        <w:tc>
          <w:tcPr>
            <w:tcW w:w="9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54D553" w14:textId="77777777" w:rsidR="0068510E" w:rsidRPr="00A736A0" w:rsidRDefault="0068510E" w:rsidP="0068510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3860" w:rsidRPr="00BD3139" w14:paraId="5662B271" w14:textId="77777777" w:rsidTr="00A736A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6C77F" w14:textId="4C016FA2" w:rsidR="009F3860" w:rsidRPr="00667BAB" w:rsidRDefault="009F3860" w:rsidP="004366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Please indicate the nature of your feedback</w:t>
            </w:r>
            <w:r w:rsidR="00A736A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049F8" w14:textId="77777777" w:rsidR="009F3860" w:rsidRPr="002D6668" w:rsidRDefault="009F3860" w:rsidP="004366E4">
            <w:pPr>
              <w:tabs>
                <w:tab w:val="left" w:pos="34"/>
                <w:tab w:val="left" w:pos="1735"/>
                <w:tab w:val="left" w:pos="3152"/>
              </w:tabs>
              <w:spacing w:after="0" w:line="240" w:lineRule="auto"/>
              <w:rPr>
                <w:bCs/>
              </w:rPr>
            </w:pPr>
            <w:r>
              <w:rPr>
                <w:b/>
              </w:rPr>
              <w:tab/>
            </w:r>
            <w:r w:rsidRPr="002D6668">
              <w:rPr>
                <w:bCs/>
              </w:rPr>
              <w:t xml:space="preserve">Compliment  </w:t>
            </w:r>
            <w:r w:rsidRPr="002D6668">
              <w:rPr>
                <w:bCs/>
              </w:rPr>
              <w:sym w:font="Wingdings" w:char="F06F"/>
            </w:r>
            <w:r w:rsidRPr="002D6668">
              <w:rPr>
                <w:bCs/>
              </w:rPr>
              <w:tab/>
              <w:t xml:space="preserve">Complaint  </w:t>
            </w:r>
            <w:r w:rsidRPr="002D6668">
              <w:rPr>
                <w:bCs/>
              </w:rPr>
              <w:sym w:font="Wingdings" w:char="F06F"/>
            </w:r>
            <w:r w:rsidRPr="002D6668">
              <w:rPr>
                <w:bCs/>
              </w:rPr>
              <w:tab/>
              <w:t xml:space="preserve">General Feedback  </w:t>
            </w:r>
            <w:r w:rsidRPr="002D6668">
              <w:rPr>
                <w:bCs/>
              </w:rPr>
              <w:sym w:font="Wingdings" w:char="F06F"/>
            </w:r>
          </w:p>
        </w:tc>
      </w:tr>
      <w:tr w:rsidR="001E547B" w:rsidRPr="001E547B" w14:paraId="3135E124" w14:textId="77777777" w:rsidTr="00A736A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9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CE1CDB" w14:textId="77777777" w:rsidR="001E547B" w:rsidRPr="00A736A0" w:rsidRDefault="001E547B" w:rsidP="004366E4">
            <w:pPr>
              <w:tabs>
                <w:tab w:val="left" w:pos="34"/>
                <w:tab w:val="left" w:pos="1735"/>
                <w:tab w:val="left" w:pos="315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3860" w:rsidRPr="00BD3139" w14:paraId="2F89849A" w14:textId="77777777" w:rsidTr="00A736A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945BC3" w14:textId="4C3C9A8A" w:rsidR="009F3860" w:rsidRDefault="009F3860" w:rsidP="004366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feedback submitted</w:t>
            </w:r>
            <w:r w:rsidR="00A736A0">
              <w:rPr>
                <w:b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1201B" w14:textId="77777777" w:rsidR="009F3860" w:rsidRDefault="009F3860" w:rsidP="004366E4">
            <w:pPr>
              <w:tabs>
                <w:tab w:val="left" w:pos="34"/>
                <w:tab w:val="left" w:pos="1735"/>
                <w:tab w:val="left" w:pos="3152"/>
              </w:tabs>
              <w:spacing w:after="0" w:line="240" w:lineRule="auto"/>
              <w:rPr>
                <w:b/>
              </w:rPr>
            </w:pPr>
          </w:p>
        </w:tc>
      </w:tr>
      <w:tr w:rsidR="00A736A0" w:rsidRPr="00A736A0" w14:paraId="7B4E41F4" w14:textId="77777777" w:rsidTr="00A736A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9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C5F4D4" w14:textId="77777777" w:rsidR="00A736A0" w:rsidRPr="00A736A0" w:rsidRDefault="00A736A0" w:rsidP="004366E4">
            <w:pPr>
              <w:tabs>
                <w:tab w:val="left" w:pos="34"/>
                <w:tab w:val="left" w:pos="1735"/>
                <w:tab w:val="left" w:pos="3152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F3860" w:rsidRPr="00A736A0" w14:paraId="5E1B9DE0" w14:textId="77777777" w:rsidTr="00A736A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99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99B66" w14:textId="532EA230" w:rsidR="009F3860" w:rsidRPr="00A736A0" w:rsidRDefault="009F3860" w:rsidP="00A736A0">
            <w:pPr>
              <w:spacing w:after="0" w:line="240" w:lineRule="auto"/>
              <w:jc w:val="both"/>
            </w:pPr>
            <w:r w:rsidRPr="00A736A0">
              <w:rPr>
                <w:b/>
              </w:rPr>
              <w:t xml:space="preserve">To be contacted regarding the feedback, please provide the following contact </w:t>
            </w:r>
            <w:r w:rsidR="00A736A0">
              <w:rPr>
                <w:b/>
              </w:rPr>
              <w:t>information</w:t>
            </w:r>
            <w:r w:rsidRPr="00A736A0">
              <w:rPr>
                <w:b/>
              </w:rPr>
              <w:t>:</w:t>
            </w:r>
          </w:p>
        </w:tc>
      </w:tr>
      <w:tr w:rsidR="009F3860" w:rsidRPr="00C108BB" w14:paraId="25F917E1" w14:textId="77777777" w:rsidTr="00A736A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4519" w:type="dxa"/>
            <w:gridSpan w:val="3"/>
            <w:tcBorders>
              <w:left w:val="single" w:sz="12" w:space="0" w:color="auto"/>
            </w:tcBorders>
            <w:vAlign w:val="center"/>
          </w:tcPr>
          <w:p w14:paraId="64848419" w14:textId="77777777" w:rsidR="009F3860" w:rsidRPr="00A736A0" w:rsidRDefault="009F3860" w:rsidP="004366E4">
            <w:pPr>
              <w:spacing w:after="0"/>
              <w:jc w:val="both"/>
              <w:rPr>
                <w:b/>
              </w:rPr>
            </w:pPr>
            <w:r w:rsidRPr="00A736A0">
              <w:t>Name:</w:t>
            </w:r>
          </w:p>
        </w:tc>
        <w:tc>
          <w:tcPr>
            <w:tcW w:w="5389" w:type="dxa"/>
            <w:gridSpan w:val="3"/>
            <w:tcBorders>
              <w:right w:val="single" w:sz="12" w:space="0" w:color="auto"/>
            </w:tcBorders>
            <w:vAlign w:val="center"/>
          </w:tcPr>
          <w:p w14:paraId="4ACC983C" w14:textId="77777777" w:rsidR="009F3860" w:rsidRPr="00A736A0" w:rsidRDefault="009F3860" w:rsidP="004366E4">
            <w:pPr>
              <w:spacing w:after="0"/>
              <w:jc w:val="both"/>
              <w:rPr>
                <w:b/>
              </w:rPr>
            </w:pPr>
            <w:r w:rsidRPr="00A736A0">
              <w:t>Phone:</w:t>
            </w:r>
          </w:p>
        </w:tc>
      </w:tr>
      <w:tr w:rsidR="009F3860" w:rsidRPr="00C108BB" w14:paraId="42CBAAD4" w14:textId="77777777" w:rsidTr="00A736A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99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5E3A9" w14:textId="77777777" w:rsidR="009F3860" w:rsidRPr="00A736A0" w:rsidRDefault="009F3860" w:rsidP="004366E4">
            <w:pPr>
              <w:spacing w:after="0"/>
              <w:jc w:val="both"/>
              <w:rPr>
                <w:b/>
              </w:rPr>
            </w:pPr>
            <w:r w:rsidRPr="00A736A0">
              <w:t>Email Address:</w:t>
            </w:r>
          </w:p>
        </w:tc>
      </w:tr>
      <w:tr w:rsidR="009F3860" w:rsidRPr="00C108BB" w14:paraId="0C25E29E" w14:textId="77777777" w:rsidTr="00A736A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3"/>
        </w:trPr>
        <w:tc>
          <w:tcPr>
            <w:tcW w:w="9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F1325D" w14:textId="77777777" w:rsidR="009F3860" w:rsidRPr="00A736A0" w:rsidRDefault="009F3860" w:rsidP="004366E4">
            <w:pPr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9F3860" w14:paraId="18323472" w14:textId="77777777" w:rsidTr="00A736A0">
        <w:trPr>
          <w:trHeight w:val="677"/>
        </w:trPr>
        <w:tc>
          <w:tcPr>
            <w:tcW w:w="31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858562" w14:textId="4FDBB1D9" w:rsidR="009F3860" w:rsidRPr="009F3860" w:rsidRDefault="009F3860" w:rsidP="00A736A0">
            <w:pPr>
              <w:spacing w:after="0" w:line="240" w:lineRule="auto"/>
              <w:rPr>
                <w:b/>
              </w:rPr>
            </w:pPr>
            <w:r w:rsidRPr="009F3860">
              <w:rPr>
                <w:b/>
              </w:rPr>
              <w:t>What service was accessed?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6E9C9C" w14:textId="374BDAA0" w:rsidR="009F3860" w:rsidRPr="009F3860" w:rsidRDefault="009F3860" w:rsidP="00A736A0">
            <w:pPr>
              <w:spacing w:after="0" w:line="240" w:lineRule="auto"/>
              <w:rPr>
                <w:b/>
              </w:rPr>
            </w:pPr>
            <w:r w:rsidRPr="009F3860">
              <w:rPr>
                <w:b/>
              </w:rPr>
              <w:t>What was the name of the person who provided the service?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E82DCF" w14:textId="7DE41545" w:rsidR="009F3860" w:rsidRPr="009F3860" w:rsidRDefault="009F3860" w:rsidP="00A736A0">
            <w:pPr>
              <w:spacing w:after="0" w:line="240" w:lineRule="auto"/>
              <w:rPr>
                <w:b/>
              </w:rPr>
            </w:pPr>
            <w:r w:rsidRPr="009F3860">
              <w:rPr>
                <w:b/>
              </w:rPr>
              <w:t>What was the location of the service accessed?</w:t>
            </w:r>
          </w:p>
        </w:tc>
      </w:tr>
      <w:tr w:rsidR="009F3860" w14:paraId="28CBA2CE" w14:textId="77777777" w:rsidTr="00A736A0">
        <w:tc>
          <w:tcPr>
            <w:tcW w:w="3104" w:type="dxa"/>
            <w:tcBorders>
              <w:top w:val="single" w:sz="6" w:space="0" w:color="auto"/>
              <w:bottom w:val="single" w:sz="12" w:space="0" w:color="auto"/>
            </w:tcBorders>
          </w:tcPr>
          <w:p w14:paraId="283AE40E" w14:textId="77777777" w:rsidR="009F3860" w:rsidRDefault="009F3860" w:rsidP="00457F62">
            <w:pPr>
              <w:spacing w:after="0"/>
              <w:jc w:val="both"/>
              <w:rPr>
                <w:b/>
              </w:rPr>
            </w:pPr>
          </w:p>
          <w:p w14:paraId="57C9E9F4" w14:textId="4A5133BE" w:rsidR="009F3860" w:rsidRPr="00667BAB" w:rsidRDefault="009F3860" w:rsidP="00457F62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479EA474" w14:textId="77777777" w:rsidR="009F3860" w:rsidRPr="00667BAB" w:rsidRDefault="009F3860" w:rsidP="00457F62">
            <w:pPr>
              <w:spacing w:after="0"/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12" w:space="0" w:color="auto"/>
            </w:tcBorders>
          </w:tcPr>
          <w:p w14:paraId="78211911" w14:textId="3F269E96" w:rsidR="009F3860" w:rsidRPr="00667BAB" w:rsidRDefault="009F3860" w:rsidP="00457F62">
            <w:pPr>
              <w:spacing w:after="0"/>
              <w:jc w:val="both"/>
              <w:rPr>
                <w:b/>
              </w:rPr>
            </w:pPr>
          </w:p>
        </w:tc>
      </w:tr>
    </w:tbl>
    <w:p w14:paraId="5912AF83" w14:textId="77777777" w:rsidR="0046612A" w:rsidRPr="00A736A0" w:rsidRDefault="0046612A" w:rsidP="005639A2">
      <w:pPr>
        <w:spacing w:after="0"/>
        <w:jc w:val="both"/>
        <w:rPr>
          <w:noProof/>
          <w:sz w:val="16"/>
          <w:szCs w:val="28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D93BF1" w:rsidRPr="00BD3139" w14:paraId="4C24AFC4" w14:textId="77777777" w:rsidTr="00D93BF1">
        <w:trPr>
          <w:trHeight w:val="450"/>
        </w:trPr>
        <w:tc>
          <w:tcPr>
            <w:tcW w:w="9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5DAB9" w14:textId="2F914572" w:rsidR="00D93BF1" w:rsidRPr="001E547B" w:rsidRDefault="00D93BF1" w:rsidP="00A736A0">
            <w:pPr>
              <w:spacing w:before="60" w:after="6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b/>
                <w:noProof/>
                <w:lang w:val="en-AU" w:eastAsia="en-AU"/>
              </w:rPr>
              <w:t>Please outline your feedback below</w:t>
            </w:r>
            <w:r w:rsidR="00111B7C">
              <w:rPr>
                <w:b/>
                <w:noProof/>
                <w:lang w:val="en-AU" w:eastAsia="en-AU"/>
              </w:rPr>
              <w:t xml:space="preserve"> </w:t>
            </w:r>
            <w:r w:rsidR="00111B7C" w:rsidRPr="001E547B">
              <w:rPr>
                <w:bCs/>
                <w:i/>
                <w:iCs/>
                <w:noProof/>
                <w:sz w:val="20"/>
                <w:szCs w:val="20"/>
                <w:lang w:val="en-AU" w:eastAsia="en-AU"/>
              </w:rPr>
              <w:t xml:space="preserve">– </w:t>
            </w:r>
            <w:r w:rsidR="001E547B" w:rsidRPr="001E547B">
              <w:rPr>
                <w:bCs/>
                <w:i/>
                <w:iCs/>
                <w:noProof/>
                <w:sz w:val="20"/>
                <w:szCs w:val="20"/>
                <w:lang w:val="en-AU" w:eastAsia="en-AU"/>
              </w:rPr>
              <w:t xml:space="preserve">for example: </w:t>
            </w:r>
            <w:r w:rsidR="001E547B" w:rsidRPr="001E547B">
              <w:rPr>
                <w:i/>
                <w:iCs/>
                <w:sz w:val="20"/>
                <w:szCs w:val="20"/>
              </w:rPr>
              <w:t>What is your feedback about?  When did it happen?  What was pleasing/disappointing?  Please explain If there is a safety issue</w:t>
            </w:r>
            <w:r w:rsidR="00A736A0">
              <w:rPr>
                <w:i/>
                <w:iCs/>
                <w:sz w:val="20"/>
                <w:szCs w:val="20"/>
              </w:rPr>
              <w:t>.</w:t>
            </w:r>
            <w:r w:rsidR="001E547B" w:rsidRPr="001E547B">
              <w:rPr>
                <w:i/>
                <w:iCs/>
                <w:sz w:val="20"/>
                <w:szCs w:val="20"/>
              </w:rPr>
              <w:t xml:space="preserve">  What action should occur?</w:t>
            </w:r>
          </w:p>
        </w:tc>
      </w:tr>
      <w:tr w:rsidR="00BE016C" w:rsidRPr="00C108BB" w14:paraId="32A0A2C1" w14:textId="77777777" w:rsidTr="00D93BF1">
        <w:trPr>
          <w:trHeight w:val="488"/>
        </w:trPr>
        <w:tc>
          <w:tcPr>
            <w:tcW w:w="9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52B15" w14:textId="77777777" w:rsidR="00D93BF1" w:rsidRDefault="00D93BF1" w:rsidP="0089131F">
            <w:pPr>
              <w:spacing w:after="0" w:line="240" w:lineRule="auto"/>
              <w:rPr>
                <w:sz w:val="20"/>
                <w:szCs w:val="20"/>
              </w:rPr>
            </w:pPr>
          </w:p>
          <w:p w14:paraId="25CCB53B" w14:textId="77777777" w:rsidR="00D93BF1" w:rsidRDefault="00D93BF1" w:rsidP="0089131F">
            <w:pPr>
              <w:spacing w:after="0" w:line="240" w:lineRule="auto"/>
              <w:rPr>
                <w:sz w:val="20"/>
                <w:szCs w:val="20"/>
              </w:rPr>
            </w:pPr>
          </w:p>
          <w:p w14:paraId="05448F45" w14:textId="77777777" w:rsidR="00D93BF1" w:rsidRDefault="00D93BF1" w:rsidP="0089131F">
            <w:pPr>
              <w:spacing w:after="0" w:line="240" w:lineRule="auto"/>
              <w:rPr>
                <w:sz w:val="20"/>
                <w:szCs w:val="20"/>
              </w:rPr>
            </w:pPr>
          </w:p>
          <w:p w14:paraId="50AB406D" w14:textId="77777777" w:rsidR="00A736A0" w:rsidRDefault="00A736A0" w:rsidP="0089131F">
            <w:pPr>
              <w:spacing w:after="0" w:line="240" w:lineRule="auto"/>
              <w:rPr>
                <w:sz w:val="20"/>
                <w:szCs w:val="20"/>
              </w:rPr>
            </w:pPr>
          </w:p>
          <w:p w14:paraId="4CEB7E6E" w14:textId="77777777" w:rsidR="00A736A0" w:rsidRDefault="00A736A0" w:rsidP="0089131F">
            <w:pPr>
              <w:spacing w:after="0" w:line="240" w:lineRule="auto"/>
              <w:rPr>
                <w:sz w:val="20"/>
                <w:szCs w:val="20"/>
              </w:rPr>
            </w:pPr>
          </w:p>
          <w:p w14:paraId="13548E07" w14:textId="7E9DBE0B" w:rsidR="00A736A0" w:rsidRDefault="00A736A0" w:rsidP="0089131F">
            <w:pPr>
              <w:spacing w:after="0" w:line="240" w:lineRule="auto"/>
              <w:rPr>
                <w:sz w:val="20"/>
                <w:szCs w:val="20"/>
              </w:rPr>
            </w:pPr>
          </w:p>
          <w:p w14:paraId="0490B08C" w14:textId="77777777" w:rsidR="00A736A0" w:rsidRDefault="00A736A0" w:rsidP="0089131F">
            <w:pPr>
              <w:spacing w:after="0" w:line="240" w:lineRule="auto"/>
              <w:rPr>
                <w:sz w:val="20"/>
                <w:szCs w:val="20"/>
              </w:rPr>
            </w:pPr>
          </w:p>
          <w:p w14:paraId="0455EB8C" w14:textId="77777777" w:rsidR="00A736A0" w:rsidRDefault="00A736A0" w:rsidP="0089131F">
            <w:pPr>
              <w:spacing w:after="0" w:line="240" w:lineRule="auto"/>
              <w:rPr>
                <w:sz w:val="20"/>
                <w:szCs w:val="20"/>
              </w:rPr>
            </w:pPr>
          </w:p>
          <w:p w14:paraId="21CF35F6" w14:textId="77777777" w:rsidR="00A736A0" w:rsidRDefault="00A736A0" w:rsidP="0089131F">
            <w:pPr>
              <w:spacing w:after="0" w:line="240" w:lineRule="auto"/>
              <w:rPr>
                <w:sz w:val="20"/>
                <w:szCs w:val="20"/>
              </w:rPr>
            </w:pPr>
          </w:p>
          <w:p w14:paraId="4DF7B326" w14:textId="6F3A11F1" w:rsidR="00A736A0" w:rsidRPr="00C108BB" w:rsidRDefault="00A736A0" w:rsidP="0089131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D7362AF" w14:textId="77777777" w:rsidR="00A736A0" w:rsidRDefault="00A736A0" w:rsidP="00A97941">
      <w:pPr>
        <w:spacing w:after="0"/>
        <w:jc w:val="center"/>
        <w:rPr>
          <w:b/>
          <w:i/>
          <w:color w:val="5C8ACB" w:themeColor="background1"/>
          <w:sz w:val="32"/>
          <w:szCs w:val="32"/>
        </w:rPr>
      </w:pPr>
    </w:p>
    <w:p w14:paraId="010F5C4A" w14:textId="11938B51" w:rsidR="00684C83" w:rsidRPr="00A97941" w:rsidRDefault="008B1F42" w:rsidP="00A97941">
      <w:pPr>
        <w:spacing w:after="0"/>
        <w:jc w:val="center"/>
        <w:rPr>
          <w:b/>
          <w:i/>
          <w:color w:val="5C8ACB" w:themeColor="background1"/>
          <w:sz w:val="32"/>
          <w:szCs w:val="32"/>
        </w:rPr>
      </w:pPr>
      <w:r w:rsidRPr="00577471">
        <w:rPr>
          <w:b/>
          <w:i/>
          <w:color w:val="5C8ACB" w:themeColor="background1"/>
          <w:sz w:val="32"/>
          <w:szCs w:val="32"/>
        </w:rPr>
        <w:t xml:space="preserve">Thank you for taking </w:t>
      </w:r>
      <w:r w:rsidR="00577471" w:rsidRPr="00577471">
        <w:rPr>
          <w:b/>
          <w:i/>
          <w:color w:val="5C8ACB" w:themeColor="background1"/>
          <w:sz w:val="32"/>
          <w:szCs w:val="32"/>
        </w:rPr>
        <w:t xml:space="preserve">the time </w:t>
      </w:r>
      <w:r w:rsidR="00443D8F" w:rsidRPr="00577471">
        <w:rPr>
          <w:b/>
          <w:i/>
          <w:color w:val="5C8ACB" w:themeColor="background1"/>
          <w:sz w:val="32"/>
          <w:szCs w:val="32"/>
        </w:rPr>
        <w:t xml:space="preserve">to </w:t>
      </w:r>
      <w:r w:rsidR="00577471">
        <w:rPr>
          <w:b/>
          <w:i/>
          <w:color w:val="5C8ACB" w:themeColor="background1"/>
          <w:sz w:val="32"/>
          <w:szCs w:val="32"/>
        </w:rPr>
        <w:t>provide</w:t>
      </w:r>
      <w:r w:rsidR="00443D8F" w:rsidRPr="00577471">
        <w:rPr>
          <w:b/>
          <w:i/>
          <w:color w:val="5C8ACB" w:themeColor="background1"/>
          <w:sz w:val="32"/>
          <w:szCs w:val="32"/>
        </w:rPr>
        <w:t xml:space="preserve"> feedback.</w:t>
      </w:r>
    </w:p>
    <w:sectPr w:rsidR="00684C83" w:rsidRPr="00A97941" w:rsidSect="00DF6FCE">
      <w:headerReference w:type="default" r:id="rId9"/>
      <w:footerReference w:type="default" r:id="rId10"/>
      <w:pgSz w:w="12240" w:h="15840"/>
      <w:pgMar w:top="1702" w:right="1134" w:bottom="851" w:left="1134" w:header="709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B7087" w14:textId="77777777" w:rsidR="00C9517E" w:rsidRDefault="00C9517E" w:rsidP="00F1751C">
      <w:pPr>
        <w:spacing w:after="0" w:line="240" w:lineRule="auto"/>
      </w:pPr>
      <w:r>
        <w:separator/>
      </w:r>
    </w:p>
  </w:endnote>
  <w:endnote w:type="continuationSeparator" w:id="0">
    <w:p w14:paraId="30C52B55" w14:textId="77777777" w:rsidR="00C9517E" w:rsidRDefault="00C9517E" w:rsidP="00F1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color w:val="35377D" w:themeColor="text1"/>
        <w:sz w:val="24"/>
        <w:szCs w:val="24"/>
      </w:rPr>
      <w:id w:val="7377566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35377D" w:themeColor="text1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5B39A7" w14:textId="4014FFF2" w:rsidR="008229B5" w:rsidRPr="0089131F" w:rsidRDefault="0089131F" w:rsidP="0089131F">
            <w:pPr>
              <w:pStyle w:val="Footer"/>
              <w:tabs>
                <w:tab w:val="clear" w:pos="9026"/>
                <w:tab w:val="right" w:pos="10632"/>
              </w:tabs>
              <w:spacing w:after="0"/>
              <w:rPr>
                <w:rFonts w:asciiTheme="minorHAnsi" w:hAnsiTheme="minorHAnsi" w:cstheme="minorHAnsi"/>
                <w:color w:val="35377D" w:themeColor="text1"/>
                <w:sz w:val="24"/>
                <w:szCs w:val="24"/>
              </w:rPr>
            </w:pPr>
            <w:r w:rsidRPr="0089131F">
              <w:rPr>
                <w:rFonts w:asciiTheme="minorHAnsi" w:hAnsiTheme="minorHAnsi" w:cstheme="minorHAnsi"/>
                <w:color w:val="35377D" w:themeColor="text1"/>
                <w:sz w:val="18"/>
                <w:szCs w:val="18"/>
              </w:rPr>
              <w:t xml:space="preserve">Last updated: </w:t>
            </w:r>
            <w:r w:rsidR="00577471">
              <w:rPr>
                <w:rFonts w:asciiTheme="minorHAnsi" w:hAnsiTheme="minorHAnsi" w:cstheme="minorHAnsi"/>
                <w:color w:val="35377D" w:themeColor="text1"/>
                <w:sz w:val="18"/>
                <w:szCs w:val="18"/>
              </w:rPr>
              <w:t>7</w:t>
            </w:r>
            <w:r w:rsidRPr="0089131F">
              <w:rPr>
                <w:rFonts w:asciiTheme="minorHAnsi" w:hAnsiTheme="minorHAnsi" w:cstheme="minorHAnsi"/>
                <w:color w:val="35377D" w:themeColor="text1"/>
                <w:sz w:val="18"/>
                <w:szCs w:val="18"/>
              </w:rPr>
              <w:t xml:space="preserve"> </w:t>
            </w:r>
            <w:r w:rsidR="00577471">
              <w:rPr>
                <w:rFonts w:asciiTheme="minorHAnsi" w:hAnsiTheme="minorHAnsi" w:cstheme="minorHAnsi"/>
                <w:color w:val="35377D" w:themeColor="text1"/>
                <w:sz w:val="18"/>
                <w:szCs w:val="18"/>
              </w:rPr>
              <w:t>December</w:t>
            </w:r>
            <w:r w:rsidRPr="0089131F">
              <w:rPr>
                <w:rFonts w:asciiTheme="minorHAnsi" w:hAnsiTheme="minorHAnsi" w:cstheme="minorHAnsi"/>
                <w:color w:val="35377D" w:themeColor="text1"/>
                <w:sz w:val="18"/>
                <w:szCs w:val="18"/>
              </w:rPr>
              <w:t xml:space="preserve"> 2020</w:t>
            </w:r>
            <w:r w:rsidR="001E707F" w:rsidRPr="0089131F">
              <w:rPr>
                <w:rFonts w:asciiTheme="minorHAnsi" w:hAnsiTheme="minorHAnsi" w:cstheme="minorHAnsi"/>
                <w:color w:val="35377D" w:themeColor="text1"/>
                <w:sz w:val="18"/>
                <w:szCs w:val="18"/>
              </w:rPr>
              <w:t xml:space="preserve"> </w:t>
            </w:r>
            <w:r w:rsidRPr="0089131F">
              <w:rPr>
                <w:rFonts w:asciiTheme="minorHAnsi" w:hAnsiTheme="minorHAnsi" w:cstheme="minorHAnsi"/>
                <w:color w:val="35377D" w:themeColor="text1"/>
                <w:sz w:val="18"/>
                <w:szCs w:val="18"/>
              </w:rPr>
              <w:tab/>
            </w:r>
            <w:r w:rsidRPr="0089131F">
              <w:rPr>
                <w:rFonts w:asciiTheme="minorHAnsi" w:hAnsiTheme="minorHAnsi" w:cstheme="minorHAnsi"/>
                <w:color w:val="35377D" w:themeColor="text1"/>
                <w:sz w:val="18"/>
                <w:szCs w:val="18"/>
              </w:rPr>
              <w:tab/>
            </w:r>
            <w:r w:rsidR="001E707F" w:rsidRPr="0089131F">
              <w:rPr>
                <w:rFonts w:asciiTheme="minorHAnsi" w:hAnsiTheme="minorHAnsi" w:cstheme="minorHAnsi"/>
                <w:color w:val="35377D" w:themeColor="text1"/>
                <w:sz w:val="18"/>
                <w:szCs w:val="18"/>
              </w:rPr>
              <w:t xml:space="preserve">Page </w:t>
            </w:r>
            <w:r w:rsidR="001E707F" w:rsidRPr="0089131F">
              <w:rPr>
                <w:rFonts w:asciiTheme="minorHAnsi" w:hAnsiTheme="minorHAnsi" w:cstheme="minorHAnsi"/>
                <w:bCs/>
                <w:color w:val="35377D" w:themeColor="text1"/>
                <w:sz w:val="18"/>
                <w:szCs w:val="18"/>
              </w:rPr>
              <w:fldChar w:fldCharType="begin"/>
            </w:r>
            <w:r w:rsidR="001E707F" w:rsidRPr="0089131F">
              <w:rPr>
                <w:rFonts w:asciiTheme="minorHAnsi" w:hAnsiTheme="minorHAnsi" w:cstheme="minorHAnsi"/>
                <w:bCs/>
                <w:color w:val="35377D" w:themeColor="text1"/>
                <w:sz w:val="18"/>
                <w:szCs w:val="18"/>
              </w:rPr>
              <w:instrText xml:space="preserve"> PAGE </w:instrText>
            </w:r>
            <w:r w:rsidR="001E707F" w:rsidRPr="0089131F">
              <w:rPr>
                <w:rFonts w:asciiTheme="minorHAnsi" w:hAnsiTheme="minorHAnsi" w:cstheme="minorHAnsi"/>
                <w:bCs/>
                <w:color w:val="35377D" w:themeColor="text1"/>
                <w:sz w:val="18"/>
                <w:szCs w:val="18"/>
              </w:rPr>
              <w:fldChar w:fldCharType="separate"/>
            </w:r>
            <w:r w:rsidR="00766045" w:rsidRPr="0089131F">
              <w:rPr>
                <w:rFonts w:asciiTheme="minorHAnsi" w:hAnsiTheme="minorHAnsi" w:cstheme="minorHAnsi"/>
                <w:bCs/>
                <w:noProof/>
                <w:color w:val="35377D" w:themeColor="text1"/>
                <w:sz w:val="18"/>
                <w:szCs w:val="18"/>
              </w:rPr>
              <w:t>1</w:t>
            </w:r>
            <w:r w:rsidR="001E707F" w:rsidRPr="0089131F">
              <w:rPr>
                <w:rFonts w:asciiTheme="minorHAnsi" w:hAnsiTheme="minorHAnsi" w:cstheme="minorHAnsi"/>
                <w:bCs/>
                <w:color w:val="35377D" w:themeColor="text1"/>
                <w:sz w:val="18"/>
                <w:szCs w:val="18"/>
              </w:rPr>
              <w:fldChar w:fldCharType="end"/>
            </w:r>
            <w:r w:rsidR="001E707F" w:rsidRPr="0089131F">
              <w:rPr>
                <w:rFonts w:asciiTheme="minorHAnsi" w:hAnsiTheme="minorHAnsi" w:cstheme="minorHAnsi"/>
                <w:color w:val="35377D" w:themeColor="text1"/>
                <w:sz w:val="18"/>
                <w:szCs w:val="18"/>
              </w:rPr>
              <w:t xml:space="preserve"> of </w:t>
            </w:r>
            <w:r w:rsidR="001E707F" w:rsidRPr="0089131F">
              <w:rPr>
                <w:rFonts w:asciiTheme="minorHAnsi" w:hAnsiTheme="minorHAnsi" w:cstheme="minorHAnsi"/>
                <w:bCs/>
                <w:color w:val="35377D" w:themeColor="text1"/>
                <w:sz w:val="18"/>
                <w:szCs w:val="18"/>
              </w:rPr>
              <w:fldChar w:fldCharType="begin"/>
            </w:r>
            <w:r w:rsidR="001E707F" w:rsidRPr="0089131F">
              <w:rPr>
                <w:rFonts w:asciiTheme="minorHAnsi" w:hAnsiTheme="minorHAnsi" w:cstheme="minorHAnsi"/>
                <w:bCs/>
                <w:color w:val="35377D" w:themeColor="text1"/>
                <w:sz w:val="18"/>
                <w:szCs w:val="18"/>
              </w:rPr>
              <w:instrText xml:space="preserve"> NUMPAGES  </w:instrText>
            </w:r>
            <w:r w:rsidR="001E707F" w:rsidRPr="0089131F">
              <w:rPr>
                <w:rFonts w:asciiTheme="minorHAnsi" w:hAnsiTheme="minorHAnsi" w:cstheme="minorHAnsi"/>
                <w:bCs/>
                <w:color w:val="35377D" w:themeColor="text1"/>
                <w:sz w:val="18"/>
                <w:szCs w:val="18"/>
              </w:rPr>
              <w:fldChar w:fldCharType="separate"/>
            </w:r>
            <w:r w:rsidR="00766045" w:rsidRPr="0089131F">
              <w:rPr>
                <w:rFonts w:asciiTheme="minorHAnsi" w:hAnsiTheme="minorHAnsi" w:cstheme="minorHAnsi"/>
                <w:bCs/>
                <w:noProof/>
                <w:color w:val="35377D" w:themeColor="text1"/>
                <w:sz w:val="18"/>
                <w:szCs w:val="18"/>
              </w:rPr>
              <w:t>2</w:t>
            </w:r>
            <w:r w:rsidR="001E707F" w:rsidRPr="0089131F">
              <w:rPr>
                <w:rFonts w:asciiTheme="minorHAnsi" w:hAnsiTheme="minorHAnsi" w:cstheme="minorHAnsi"/>
                <w:bCs/>
                <w:color w:val="35377D" w:themeColor="text1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D10CF" w14:textId="77777777" w:rsidR="00C9517E" w:rsidRDefault="00C9517E" w:rsidP="00F1751C">
      <w:pPr>
        <w:spacing w:after="0" w:line="240" w:lineRule="auto"/>
      </w:pPr>
      <w:r>
        <w:separator/>
      </w:r>
    </w:p>
  </w:footnote>
  <w:footnote w:type="continuationSeparator" w:id="0">
    <w:p w14:paraId="74F6C41E" w14:textId="77777777" w:rsidR="00C9517E" w:rsidRDefault="00C9517E" w:rsidP="00F1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DA056" w14:textId="0F2E6CD2" w:rsidR="008229B5" w:rsidRPr="0089131F" w:rsidRDefault="0089131F" w:rsidP="00DF6FCE">
    <w:pPr>
      <w:tabs>
        <w:tab w:val="left" w:pos="3119"/>
        <w:tab w:val="left" w:pos="7513"/>
      </w:tabs>
      <w:spacing w:after="0" w:line="240" w:lineRule="auto"/>
      <w:rPr>
        <w:color w:val="5C8ACB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19706" wp14:editId="1BB12AD1">
              <wp:simplePos x="0" y="0"/>
              <wp:positionH relativeFrom="margin">
                <wp:posOffset>-20955</wp:posOffset>
              </wp:positionH>
              <wp:positionV relativeFrom="paragraph">
                <wp:posOffset>463550</wp:posOffset>
              </wp:positionV>
              <wp:extent cx="629986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9986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FDB43B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5pt,36.5pt" to="494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" strokecolor="#35377d [3213]" strokeweight="1.5pt">
              <w10:wrap anchorx="margin"/>
            </v:lin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7317241" wp14:editId="6FCE5434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746147" cy="53340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ealth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147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5C8ACB"/>
        <w:sz w:val="44"/>
        <w:szCs w:val="44"/>
      </w:rPr>
      <w:tab/>
    </w:r>
    <w:r w:rsidR="00D814D7">
      <w:rPr>
        <w:b/>
        <w:color w:val="35377D" w:themeColor="text1"/>
        <w:sz w:val="44"/>
        <w:szCs w:val="44"/>
      </w:rPr>
      <w:t>Feedback</w:t>
    </w:r>
    <w:r w:rsidRPr="0089131F">
      <w:rPr>
        <w:b/>
        <w:color w:val="35377D" w:themeColor="text1"/>
        <w:sz w:val="44"/>
        <w:szCs w:val="44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019F4"/>
    <w:multiLevelType w:val="hybridMultilevel"/>
    <w:tmpl w:val="A7DC3B32"/>
    <w:lvl w:ilvl="0" w:tplc="A8F070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78DD"/>
    <w:multiLevelType w:val="hybridMultilevel"/>
    <w:tmpl w:val="3594C83E"/>
    <w:lvl w:ilvl="0" w:tplc="B392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4376A"/>
    <w:multiLevelType w:val="hybridMultilevel"/>
    <w:tmpl w:val="34CCD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87567"/>
    <w:multiLevelType w:val="hybridMultilevel"/>
    <w:tmpl w:val="6D06D6F8"/>
    <w:lvl w:ilvl="0" w:tplc="AB0465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F5EF3"/>
    <w:multiLevelType w:val="hybridMultilevel"/>
    <w:tmpl w:val="DC3A2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33CF6"/>
    <w:multiLevelType w:val="hybridMultilevel"/>
    <w:tmpl w:val="DF1EF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A"/>
    <w:rsid w:val="0004300A"/>
    <w:rsid w:val="00054E57"/>
    <w:rsid w:val="00065B10"/>
    <w:rsid w:val="000706BA"/>
    <w:rsid w:val="00071D85"/>
    <w:rsid w:val="00075AEA"/>
    <w:rsid w:val="0009466A"/>
    <w:rsid w:val="000B7CFA"/>
    <w:rsid w:val="00105DB1"/>
    <w:rsid w:val="00111B7C"/>
    <w:rsid w:val="00130427"/>
    <w:rsid w:val="00152E40"/>
    <w:rsid w:val="00170105"/>
    <w:rsid w:val="00172CF6"/>
    <w:rsid w:val="0017635F"/>
    <w:rsid w:val="001876C3"/>
    <w:rsid w:val="00187795"/>
    <w:rsid w:val="001B3C25"/>
    <w:rsid w:val="001C4BFB"/>
    <w:rsid w:val="001E547B"/>
    <w:rsid w:val="001E707F"/>
    <w:rsid w:val="00203A8A"/>
    <w:rsid w:val="0021529F"/>
    <w:rsid w:val="00220B59"/>
    <w:rsid w:val="002636B6"/>
    <w:rsid w:val="00281B72"/>
    <w:rsid w:val="002858A6"/>
    <w:rsid w:val="002D6668"/>
    <w:rsid w:val="00301361"/>
    <w:rsid w:val="00336563"/>
    <w:rsid w:val="003520BA"/>
    <w:rsid w:val="00365258"/>
    <w:rsid w:val="00377ABB"/>
    <w:rsid w:val="0038771F"/>
    <w:rsid w:val="003B26DE"/>
    <w:rsid w:val="003C3653"/>
    <w:rsid w:val="003D65B5"/>
    <w:rsid w:val="003E3957"/>
    <w:rsid w:val="003F5EEF"/>
    <w:rsid w:val="003F7990"/>
    <w:rsid w:val="0040725A"/>
    <w:rsid w:val="00443D8F"/>
    <w:rsid w:val="004449AE"/>
    <w:rsid w:val="00457F62"/>
    <w:rsid w:val="0046612A"/>
    <w:rsid w:val="00476425"/>
    <w:rsid w:val="004A15FF"/>
    <w:rsid w:val="004B5DC7"/>
    <w:rsid w:val="004E337A"/>
    <w:rsid w:val="004E3BC0"/>
    <w:rsid w:val="004F2983"/>
    <w:rsid w:val="00516273"/>
    <w:rsid w:val="00521886"/>
    <w:rsid w:val="00553274"/>
    <w:rsid w:val="005639A2"/>
    <w:rsid w:val="00572C79"/>
    <w:rsid w:val="00574CEC"/>
    <w:rsid w:val="00577471"/>
    <w:rsid w:val="006338CA"/>
    <w:rsid w:val="00645846"/>
    <w:rsid w:val="00667BAB"/>
    <w:rsid w:val="00684C83"/>
    <w:rsid w:val="0068510E"/>
    <w:rsid w:val="006960FF"/>
    <w:rsid w:val="006B327F"/>
    <w:rsid w:val="006B3E4F"/>
    <w:rsid w:val="006C52CD"/>
    <w:rsid w:val="006D61C2"/>
    <w:rsid w:val="006E5EEA"/>
    <w:rsid w:val="007261BE"/>
    <w:rsid w:val="00742DC4"/>
    <w:rsid w:val="0075107F"/>
    <w:rsid w:val="00764686"/>
    <w:rsid w:val="00766045"/>
    <w:rsid w:val="007705EB"/>
    <w:rsid w:val="00770740"/>
    <w:rsid w:val="00797F52"/>
    <w:rsid w:val="007A37AF"/>
    <w:rsid w:val="007D4E50"/>
    <w:rsid w:val="007E786D"/>
    <w:rsid w:val="007F3B7C"/>
    <w:rsid w:val="0080599A"/>
    <w:rsid w:val="008229B5"/>
    <w:rsid w:val="00840224"/>
    <w:rsid w:val="008719BE"/>
    <w:rsid w:val="00873145"/>
    <w:rsid w:val="00875EAC"/>
    <w:rsid w:val="0089131F"/>
    <w:rsid w:val="008B1F42"/>
    <w:rsid w:val="008C2E99"/>
    <w:rsid w:val="008D71F9"/>
    <w:rsid w:val="008F6B19"/>
    <w:rsid w:val="00906221"/>
    <w:rsid w:val="00915783"/>
    <w:rsid w:val="00932636"/>
    <w:rsid w:val="00940004"/>
    <w:rsid w:val="00954196"/>
    <w:rsid w:val="009A76A3"/>
    <w:rsid w:val="009B0510"/>
    <w:rsid w:val="009F3860"/>
    <w:rsid w:val="00A01D42"/>
    <w:rsid w:val="00A411FB"/>
    <w:rsid w:val="00A41F1E"/>
    <w:rsid w:val="00A424D4"/>
    <w:rsid w:val="00A572F3"/>
    <w:rsid w:val="00A736A0"/>
    <w:rsid w:val="00A97941"/>
    <w:rsid w:val="00AC08B5"/>
    <w:rsid w:val="00AD35A3"/>
    <w:rsid w:val="00B10508"/>
    <w:rsid w:val="00B15119"/>
    <w:rsid w:val="00BA51DA"/>
    <w:rsid w:val="00BB2079"/>
    <w:rsid w:val="00BD3139"/>
    <w:rsid w:val="00BD5D6A"/>
    <w:rsid w:val="00BE016C"/>
    <w:rsid w:val="00BE4E2D"/>
    <w:rsid w:val="00C108BB"/>
    <w:rsid w:val="00C17E4C"/>
    <w:rsid w:val="00C5068D"/>
    <w:rsid w:val="00C72518"/>
    <w:rsid w:val="00C9203F"/>
    <w:rsid w:val="00C9244A"/>
    <w:rsid w:val="00C9517E"/>
    <w:rsid w:val="00CA14A1"/>
    <w:rsid w:val="00CB7072"/>
    <w:rsid w:val="00D0568E"/>
    <w:rsid w:val="00D073E4"/>
    <w:rsid w:val="00D16D31"/>
    <w:rsid w:val="00D33142"/>
    <w:rsid w:val="00D448AB"/>
    <w:rsid w:val="00D61BE7"/>
    <w:rsid w:val="00D814D7"/>
    <w:rsid w:val="00D84993"/>
    <w:rsid w:val="00D925BE"/>
    <w:rsid w:val="00D93BF1"/>
    <w:rsid w:val="00DD2CF7"/>
    <w:rsid w:val="00DE241A"/>
    <w:rsid w:val="00DE5B9C"/>
    <w:rsid w:val="00DF541F"/>
    <w:rsid w:val="00DF6FCE"/>
    <w:rsid w:val="00E25FD2"/>
    <w:rsid w:val="00E26266"/>
    <w:rsid w:val="00E352C0"/>
    <w:rsid w:val="00E43725"/>
    <w:rsid w:val="00E536A2"/>
    <w:rsid w:val="00E95AC0"/>
    <w:rsid w:val="00EA2AA4"/>
    <w:rsid w:val="00ED2DAD"/>
    <w:rsid w:val="00EF266E"/>
    <w:rsid w:val="00F05FB1"/>
    <w:rsid w:val="00F12EF9"/>
    <w:rsid w:val="00F1751C"/>
    <w:rsid w:val="00F41D51"/>
    <w:rsid w:val="00F678E3"/>
    <w:rsid w:val="00F8224C"/>
    <w:rsid w:val="00F8509A"/>
    <w:rsid w:val="00FD132A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DD40D"/>
  <w15:docId w15:val="{43FDC77E-C174-46F1-93A4-FB5D4658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D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8CA"/>
    <w:pPr>
      <w:ind w:left="720"/>
      <w:contextualSpacing/>
    </w:pPr>
  </w:style>
  <w:style w:type="paragraph" w:styleId="NoSpacing">
    <w:name w:val="No Spacing"/>
    <w:uiPriority w:val="1"/>
    <w:qFormat/>
    <w:rsid w:val="006B327F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175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751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75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751C"/>
    <w:rPr>
      <w:sz w:val="22"/>
      <w:szCs w:val="22"/>
      <w:lang w:val="en-US" w:eastAsia="en-US"/>
    </w:rPr>
  </w:style>
  <w:style w:type="paragraph" w:customStyle="1" w:styleId="Default">
    <w:name w:val="Default"/>
    <w:rsid w:val="00A57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3D8F"/>
    <w:rPr>
      <w:color w:val="48A1F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alth@rhealth.com.a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Health">
      <a:dk1>
        <a:srgbClr val="35377D"/>
      </a:dk1>
      <a:lt1>
        <a:srgbClr val="5C8ACB"/>
      </a:lt1>
      <a:dk2>
        <a:srgbClr val="171616"/>
      </a:dk2>
      <a:lt2>
        <a:srgbClr val="FFFFFF"/>
      </a:lt2>
      <a:accent1>
        <a:srgbClr val="C55A11"/>
      </a:accent1>
      <a:accent2>
        <a:srgbClr val="6F3B55"/>
      </a:accent2>
      <a:accent3>
        <a:srgbClr val="A5A5A5"/>
      </a:accent3>
      <a:accent4>
        <a:srgbClr val="FFC000"/>
      </a:accent4>
      <a:accent5>
        <a:srgbClr val="7375C3"/>
      </a:accent5>
      <a:accent6>
        <a:srgbClr val="538135"/>
      </a:accent6>
      <a:hlink>
        <a:srgbClr val="48A1FA"/>
      </a:hlink>
      <a:folHlink>
        <a:srgbClr val="75707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B51E19ECA2C4C82FF417766D4C0FD" ma:contentTypeVersion="26" ma:contentTypeDescription="Create a new document." ma:contentTypeScope="" ma:versionID="6d9ca9ca1c7a940378f6d427f974d537">
  <xsd:schema xmlns:xsd="http://www.w3.org/2001/XMLSchema" xmlns:xs="http://www.w3.org/2001/XMLSchema" xmlns:p="http://schemas.microsoft.com/office/2006/metadata/properties" xmlns:ns1="http://schemas.microsoft.com/sharepoint/v3" xmlns:ns2="420d76ac-7d3b-44df-acd2-be1b68da763e" xmlns:ns3="75c68ac9-ff27-4a25-a473-145976f4593c" targetNamespace="http://schemas.microsoft.com/office/2006/metadata/properties" ma:root="true" ma:fieldsID="9c5c846f0a54f39c3bb0e956fcd335c2" ns1:_="" ns2:_="" ns3:_="">
    <xsd:import namespace="http://schemas.microsoft.com/sharepoint/v3"/>
    <xsd:import namespace="420d76ac-7d3b-44df-acd2-be1b68da763e"/>
    <xsd:import namespace="75c68ac9-ff27-4a25-a473-145976f45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1:_dlc_Exempt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d76ac-7d3b-44df-acd2-be1b68da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723d09-ad53-4205-ada5-517d67870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8ac9-ff27-4a25-a473-145976f45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056992-fa74-4eeb-99b4-c5f38fc5e362}" ma:internalName="TaxCatchAll" ma:showField="CatchAllData" ma:web="75c68ac9-ff27-4a25-a473-145976f45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d76ac-7d3b-44df-acd2-be1b68da763e">
      <Terms xmlns="http://schemas.microsoft.com/office/infopath/2007/PartnerControls"/>
    </lcf76f155ced4ddcb4097134ff3c332f>
    <TaxCatchAll xmlns="75c68ac9-ff27-4a25-a473-145976f4593c" xsi:nil="true"/>
    <_Flow_SignoffStatus xmlns="420d76ac-7d3b-44df-acd2-be1b68da763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1CAB51E19ECA2C4C82FF417766D4C0FD|990474540" UniqueId="737d886d-2178-4d24-9f7c-955f63ef9cd4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E7373BB7-56D9-4CC2-9D41-1833575FA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8C20B-7416-4603-922F-EA6BF683FB58}"/>
</file>

<file path=customXml/itemProps3.xml><?xml version="1.0" encoding="utf-8"?>
<ds:datastoreItem xmlns:ds="http://schemas.openxmlformats.org/officeDocument/2006/customXml" ds:itemID="{CCE2CA96-9F5D-4F8D-99DB-3F648DEC933F}"/>
</file>

<file path=customXml/itemProps4.xml><?xml version="1.0" encoding="utf-8"?>
<ds:datastoreItem xmlns:ds="http://schemas.openxmlformats.org/officeDocument/2006/customXml" ds:itemID="{5D514100-AD47-4FBE-A6EC-626F41ADE4BA}"/>
</file>

<file path=customXml/itemProps5.xml><?xml version="1.0" encoding="utf-8"?>
<ds:datastoreItem xmlns:ds="http://schemas.openxmlformats.org/officeDocument/2006/customXml" ds:itemID="{22089A0E-58EE-485E-8C1A-EF7C1B0A9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 Bay Medicare Local Ltd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cp:lastModifiedBy>Trish Leddington-Hill</cp:lastModifiedBy>
  <cp:revision>5</cp:revision>
  <cp:lastPrinted>2016-07-14T23:26:00Z</cp:lastPrinted>
  <dcterms:created xsi:type="dcterms:W3CDTF">2020-09-01T03:11:00Z</dcterms:created>
  <dcterms:modified xsi:type="dcterms:W3CDTF">2020-12-07T01:22:00Z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0x0101001CAB51E19ECA2C4C82FF417766D4C0FD</vt:lpwstr>
  </property>
  <property fmtid="{D5CDD505-2E9C-101B-9397-08002B2CF9AE}" pid="3" name="MediaServiceImageTags">
    <vt:lpwstr/>
  </property>
</Properties>
</file>